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D6F64" w14:textId="67A52201" w:rsidR="00B27CA9" w:rsidRDefault="00B27CA9">
      <w:pPr>
        <w:rPr>
          <w:rStyle w:val="Strong"/>
          <w:rFonts w:ascii="Roboto" w:hAnsi="Roboto"/>
          <w:color w:val="212529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99EFC50" wp14:editId="11BAB0A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33850" cy="5735320"/>
            <wp:effectExtent l="0" t="0" r="0" b="0"/>
            <wp:wrapTight wrapText="bothSides">
              <wp:wrapPolygon edited="0">
                <wp:start x="0" y="0"/>
                <wp:lineTo x="0" y="21523"/>
                <wp:lineTo x="21500" y="21523"/>
                <wp:lineTo x="21500" y="0"/>
                <wp:lineTo x="0" y="0"/>
              </wp:wrapPolygon>
            </wp:wrapTight>
            <wp:docPr id="4" name="Picture 3" descr="Παλαιστίνη: Μακριά μου όσο μια ανάσα - Βαρελας Τάκη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Παλαιστίνη: Μακριά μου όσο μια ανάσα - Βαρελας Τάκης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73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64254" w14:textId="2CC7AED7" w:rsidR="00B27CA9" w:rsidRDefault="00B27CA9">
      <w:pPr>
        <w:rPr>
          <w:rStyle w:val="Strong"/>
          <w:rFonts w:ascii="Roboto" w:hAnsi="Roboto"/>
          <w:color w:val="212529"/>
          <w:bdr w:val="none" w:sz="0" w:space="0" w:color="auto" w:frame="1"/>
          <w:shd w:val="clear" w:color="auto" w:fill="FFFFFF"/>
        </w:rPr>
      </w:pPr>
    </w:p>
    <w:p w14:paraId="78111F22" w14:textId="07601C9D" w:rsidR="00B27CA9" w:rsidRDefault="00B27CA9">
      <w:pPr>
        <w:rPr>
          <w:rStyle w:val="Strong"/>
          <w:rFonts w:ascii="Roboto" w:hAnsi="Roboto"/>
          <w:color w:val="212529"/>
          <w:bdr w:val="none" w:sz="0" w:space="0" w:color="auto" w:frame="1"/>
          <w:shd w:val="clear" w:color="auto" w:fill="FFFFFF"/>
        </w:rPr>
      </w:pPr>
    </w:p>
    <w:p w14:paraId="2A6E0A33" w14:textId="77777777" w:rsidR="00B27CA9" w:rsidRDefault="00B27CA9">
      <w:pPr>
        <w:rPr>
          <w:rStyle w:val="Strong"/>
          <w:rFonts w:ascii="Roboto" w:hAnsi="Roboto"/>
          <w:color w:val="212529"/>
          <w:bdr w:val="none" w:sz="0" w:space="0" w:color="auto" w:frame="1"/>
          <w:shd w:val="clear" w:color="auto" w:fill="FFFFFF"/>
        </w:rPr>
      </w:pPr>
    </w:p>
    <w:p w14:paraId="7DBB4254" w14:textId="584BAB76" w:rsidR="00B27CA9" w:rsidRDefault="00B27CA9">
      <w:pPr>
        <w:rPr>
          <w:rStyle w:val="Strong"/>
          <w:rFonts w:ascii="Roboto" w:hAnsi="Roboto"/>
          <w:color w:val="212529"/>
          <w:bdr w:val="none" w:sz="0" w:space="0" w:color="auto" w:frame="1"/>
          <w:shd w:val="clear" w:color="auto" w:fill="FFFFFF"/>
        </w:rPr>
      </w:pPr>
    </w:p>
    <w:p w14:paraId="0619485C" w14:textId="77777777" w:rsidR="00B27CA9" w:rsidRDefault="00B27CA9">
      <w:pPr>
        <w:rPr>
          <w:rStyle w:val="Strong"/>
          <w:rFonts w:ascii="Roboto" w:hAnsi="Roboto"/>
          <w:color w:val="212529"/>
          <w:bdr w:val="none" w:sz="0" w:space="0" w:color="auto" w:frame="1"/>
          <w:shd w:val="clear" w:color="auto" w:fill="FFFFFF"/>
        </w:rPr>
      </w:pPr>
    </w:p>
    <w:p w14:paraId="0D40A85A" w14:textId="77777777" w:rsidR="00B27CA9" w:rsidRDefault="00B27CA9">
      <w:pPr>
        <w:rPr>
          <w:rStyle w:val="Strong"/>
          <w:rFonts w:ascii="Roboto" w:hAnsi="Roboto"/>
          <w:color w:val="212529"/>
          <w:bdr w:val="none" w:sz="0" w:space="0" w:color="auto" w:frame="1"/>
          <w:shd w:val="clear" w:color="auto" w:fill="FFFFFF"/>
        </w:rPr>
      </w:pPr>
    </w:p>
    <w:p w14:paraId="53D032A7" w14:textId="77777777" w:rsidR="00B27CA9" w:rsidRDefault="00B27CA9">
      <w:pPr>
        <w:rPr>
          <w:rStyle w:val="Strong"/>
          <w:rFonts w:ascii="Roboto" w:hAnsi="Roboto"/>
          <w:color w:val="212529"/>
          <w:bdr w:val="none" w:sz="0" w:space="0" w:color="auto" w:frame="1"/>
          <w:shd w:val="clear" w:color="auto" w:fill="FFFFFF"/>
        </w:rPr>
      </w:pPr>
    </w:p>
    <w:p w14:paraId="6B8C0BFA" w14:textId="77777777" w:rsidR="00B27CA9" w:rsidRDefault="00B27CA9">
      <w:pPr>
        <w:rPr>
          <w:rStyle w:val="Strong"/>
          <w:rFonts w:ascii="Roboto" w:hAnsi="Roboto"/>
          <w:color w:val="212529"/>
          <w:bdr w:val="none" w:sz="0" w:space="0" w:color="auto" w:frame="1"/>
          <w:shd w:val="clear" w:color="auto" w:fill="FFFFFF"/>
        </w:rPr>
      </w:pPr>
    </w:p>
    <w:p w14:paraId="040996F7" w14:textId="77777777" w:rsidR="00B27CA9" w:rsidRDefault="00B27CA9">
      <w:pPr>
        <w:rPr>
          <w:rStyle w:val="Strong"/>
          <w:rFonts w:ascii="Roboto" w:hAnsi="Roboto"/>
          <w:color w:val="212529"/>
          <w:bdr w:val="none" w:sz="0" w:space="0" w:color="auto" w:frame="1"/>
          <w:shd w:val="clear" w:color="auto" w:fill="FFFFFF"/>
        </w:rPr>
      </w:pPr>
    </w:p>
    <w:p w14:paraId="06C101DC" w14:textId="77777777" w:rsidR="00B27CA9" w:rsidRDefault="00B27CA9">
      <w:pPr>
        <w:rPr>
          <w:rStyle w:val="Strong"/>
          <w:rFonts w:ascii="Roboto" w:hAnsi="Roboto"/>
          <w:color w:val="212529"/>
          <w:bdr w:val="none" w:sz="0" w:space="0" w:color="auto" w:frame="1"/>
          <w:shd w:val="clear" w:color="auto" w:fill="FFFFFF"/>
        </w:rPr>
      </w:pPr>
    </w:p>
    <w:p w14:paraId="4DEE709F" w14:textId="77777777" w:rsidR="00B27CA9" w:rsidRDefault="00B27CA9">
      <w:pPr>
        <w:rPr>
          <w:rStyle w:val="Strong"/>
          <w:rFonts w:ascii="Roboto" w:hAnsi="Roboto"/>
          <w:color w:val="212529"/>
          <w:bdr w:val="none" w:sz="0" w:space="0" w:color="auto" w:frame="1"/>
          <w:shd w:val="clear" w:color="auto" w:fill="FFFFFF"/>
        </w:rPr>
      </w:pPr>
    </w:p>
    <w:p w14:paraId="31BFF1FB" w14:textId="77777777" w:rsidR="00B27CA9" w:rsidRDefault="00B27CA9">
      <w:pPr>
        <w:rPr>
          <w:rStyle w:val="Strong"/>
          <w:rFonts w:ascii="Roboto" w:hAnsi="Roboto"/>
          <w:color w:val="212529"/>
          <w:bdr w:val="none" w:sz="0" w:space="0" w:color="auto" w:frame="1"/>
          <w:shd w:val="clear" w:color="auto" w:fill="FFFFFF"/>
        </w:rPr>
      </w:pPr>
    </w:p>
    <w:p w14:paraId="0C6C3A57" w14:textId="77777777" w:rsidR="00B27CA9" w:rsidRDefault="00B27CA9">
      <w:pPr>
        <w:rPr>
          <w:rStyle w:val="Strong"/>
          <w:rFonts w:ascii="Roboto" w:hAnsi="Roboto"/>
          <w:color w:val="212529"/>
          <w:bdr w:val="none" w:sz="0" w:space="0" w:color="auto" w:frame="1"/>
          <w:shd w:val="clear" w:color="auto" w:fill="FFFFFF"/>
        </w:rPr>
      </w:pPr>
    </w:p>
    <w:p w14:paraId="335FE902" w14:textId="77777777" w:rsidR="00B27CA9" w:rsidRDefault="00B27CA9">
      <w:pPr>
        <w:rPr>
          <w:rStyle w:val="Strong"/>
          <w:rFonts w:ascii="Roboto" w:hAnsi="Roboto"/>
          <w:color w:val="212529"/>
          <w:bdr w:val="none" w:sz="0" w:space="0" w:color="auto" w:frame="1"/>
          <w:shd w:val="clear" w:color="auto" w:fill="FFFFFF"/>
        </w:rPr>
      </w:pPr>
    </w:p>
    <w:p w14:paraId="5E61D109" w14:textId="77777777" w:rsidR="00B27CA9" w:rsidRDefault="00B27CA9">
      <w:pPr>
        <w:rPr>
          <w:rStyle w:val="Strong"/>
          <w:rFonts w:ascii="Roboto" w:hAnsi="Roboto"/>
          <w:color w:val="212529"/>
          <w:bdr w:val="none" w:sz="0" w:space="0" w:color="auto" w:frame="1"/>
          <w:shd w:val="clear" w:color="auto" w:fill="FFFFFF"/>
        </w:rPr>
      </w:pPr>
    </w:p>
    <w:p w14:paraId="5001BFF9" w14:textId="77777777" w:rsidR="00B27CA9" w:rsidRDefault="00B27CA9">
      <w:pPr>
        <w:rPr>
          <w:rStyle w:val="Strong"/>
          <w:rFonts w:ascii="Roboto" w:hAnsi="Roboto"/>
          <w:color w:val="212529"/>
          <w:bdr w:val="none" w:sz="0" w:space="0" w:color="auto" w:frame="1"/>
          <w:shd w:val="clear" w:color="auto" w:fill="FFFFFF"/>
        </w:rPr>
      </w:pPr>
    </w:p>
    <w:p w14:paraId="0D98AFA2" w14:textId="77777777" w:rsidR="00B27CA9" w:rsidRDefault="00B27CA9">
      <w:pPr>
        <w:rPr>
          <w:rStyle w:val="Strong"/>
          <w:rFonts w:ascii="Roboto" w:hAnsi="Roboto"/>
          <w:color w:val="212529"/>
          <w:bdr w:val="none" w:sz="0" w:space="0" w:color="auto" w:frame="1"/>
          <w:shd w:val="clear" w:color="auto" w:fill="FFFFFF"/>
        </w:rPr>
      </w:pPr>
    </w:p>
    <w:p w14:paraId="6EC67E02" w14:textId="77777777" w:rsidR="00B27CA9" w:rsidRDefault="00B27CA9">
      <w:pPr>
        <w:rPr>
          <w:rStyle w:val="Strong"/>
          <w:rFonts w:ascii="Roboto" w:hAnsi="Roboto"/>
          <w:color w:val="212529"/>
          <w:bdr w:val="none" w:sz="0" w:space="0" w:color="auto" w:frame="1"/>
          <w:shd w:val="clear" w:color="auto" w:fill="FFFFFF"/>
        </w:rPr>
      </w:pPr>
    </w:p>
    <w:p w14:paraId="6DD8D577" w14:textId="77777777" w:rsidR="00B27CA9" w:rsidRDefault="00B27CA9">
      <w:pPr>
        <w:rPr>
          <w:rStyle w:val="Strong"/>
          <w:rFonts w:ascii="Roboto" w:hAnsi="Roboto"/>
          <w:color w:val="212529"/>
          <w:bdr w:val="none" w:sz="0" w:space="0" w:color="auto" w:frame="1"/>
          <w:shd w:val="clear" w:color="auto" w:fill="FFFFFF"/>
        </w:rPr>
      </w:pPr>
    </w:p>
    <w:p w14:paraId="478BFC36" w14:textId="77777777" w:rsidR="00B27CA9" w:rsidRDefault="00B27CA9">
      <w:pPr>
        <w:rPr>
          <w:rStyle w:val="Strong"/>
          <w:rFonts w:ascii="Roboto" w:hAnsi="Roboto"/>
          <w:color w:val="212529"/>
          <w:bdr w:val="none" w:sz="0" w:space="0" w:color="auto" w:frame="1"/>
          <w:shd w:val="clear" w:color="auto" w:fill="FFFFFF"/>
        </w:rPr>
      </w:pPr>
    </w:p>
    <w:p w14:paraId="5188E07E" w14:textId="32823084" w:rsidR="00B27CA9" w:rsidRDefault="00B27CA9">
      <w:pPr>
        <w:rPr>
          <w:rStyle w:val="Emphasis"/>
          <w:rFonts w:ascii="Roboto" w:hAnsi="Roboto"/>
          <w:color w:val="212529"/>
          <w:bdr w:val="none" w:sz="0" w:space="0" w:color="auto" w:frame="1"/>
          <w:shd w:val="clear" w:color="auto" w:fill="FFFFFF"/>
        </w:rPr>
      </w:pPr>
      <w:r>
        <w:rPr>
          <w:rStyle w:val="Strong"/>
          <w:rFonts w:ascii="Roboto" w:hAnsi="Roboto"/>
          <w:color w:val="212529"/>
          <w:bdr w:val="none" w:sz="0" w:space="0" w:color="auto" w:frame="1"/>
          <w:shd w:val="clear" w:color="auto" w:fill="FFFFFF"/>
        </w:rPr>
        <w:t>Παλαιστίνη. Μακριά μου, όσο μια ανάσα</w:t>
      </w:r>
      <w:r>
        <w:rPr>
          <w:rFonts w:ascii="Roboto" w:hAnsi="Roboto"/>
          <w:color w:val="212529"/>
          <w:shd w:val="clear" w:color="auto" w:fill="FFFFFF"/>
        </w:rPr>
        <w:t>, </w:t>
      </w:r>
      <w:r>
        <w:rPr>
          <w:rStyle w:val="Emphasis"/>
          <w:rFonts w:ascii="Roboto" w:hAnsi="Roboto"/>
          <w:color w:val="212529"/>
          <w:bdr w:val="none" w:sz="0" w:space="0" w:color="auto" w:frame="1"/>
          <w:shd w:val="clear" w:color="auto" w:fill="FFFFFF"/>
        </w:rPr>
        <w:t>του Τάκη Βαρελά</w:t>
      </w:r>
    </w:p>
    <w:p w14:paraId="550DDC7F" w14:textId="77777777" w:rsidR="00B27CA9" w:rsidRDefault="00B27CA9" w:rsidP="00B27CA9">
      <w:pPr>
        <w:pStyle w:val="NoSpacing"/>
        <w:rPr>
          <w:lang w:eastAsia="el-GR"/>
        </w:rPr>
      </w:pPr>
      <w:r w:rsidRPr="00B27CA9">
        <w:rPr>
          <w:lang w:eastAsia="el-GR"/>
        </w:rPr>
        <w:t>Δεν ξέρω αν και πως κοιμήθηκες απόψε.</w:t>
      </w:r>
      <w:r w:rsidRPr="00B27CA9">
        <w:rPr>
          <w:lang w:eastAsia="el-GR"/>
        </w:rPr>
        <w:br/>
        <w:t xml:space="preserve">Δεν ξέρω, αν άκουσες τις άφωνες </w:t>
      </w:r>
      <w:proofErr w:type="spellStart"/>
      <w:r w:rsidRPr="00B27CA9">
        <w:rPr>
          <w:lang w:eastAsia="el-GR"/>
        </w:rPr>
        <w:t>κουδουνιστρες</w:t>
      </w:r>
      <w:proofErr w:type="spellEnd"/>
      <w:r w:rsidRPr="00B27CA9">
        <w:rPr>
          <w:lang w:eastAsia="el-GR"/>
        </w:rPr>
        <w:t xml:space="preserve"> των παιδιών, στον ήχο της Ανατολής.</w:t>
      </w:r>
      <w:r w:rsidRPr="00B27CA9">
        <w:rPr>
          <w:lang w:eastAsia="el-GR"/>
        </w:rPr>
        <w:br/>
        <w:t>Σε μια λουρίδα γης, σε μια γάζα ζωής, είχε ολονυχτία ο θάνατος.</w:t>
      </w:r>
      <w:r w:rsidRPr="00B27CA9">
        <w:rPr>
          <w:lang w:eastAsia="el-GR"/>
        </w:rPr>
        <w:br/>
        <w:t xml:space="preserve">Μοίραζε απλόχερα τριγωνικά ακάνθινα στεφάνια, σε χιλιάδες μικρούς </w:t>
      </w:r>
      <w:proofErr w:type="spellStart"/>
      <w:r w:rsidRPr="00B27CA9">
        <w:rPr>
          <w:lang w:eastAsia="el-GR"/>
        </w:rPr>
        <w:t>Χριστους</w:t>
      </w:r>
      <w:proofErr w:type="spellEnd"/>
      <w:r w:rsidRPr="00B27CA9">
        <w:rPr>
          <w:lang w:eastAsia="el-GR"/>
        </w:rPr>
        <w:t xml:space="preserve"> και χόρευε! </w:t>
      </w:r>
      <w:r w:rsidRPr="00B27CA9">
        <w:rPr>
          <w:lang w:eastAsia="el-GR"/>
        </w:rPr>
        <w:br/>
        <w:t>Χόρευε, χόρευε...</w:t>
      </w:r>
      <w:r w:rsidRPr="00B27CA9">
        <w:rPr>
          <w:lang w:eastAsia="el-GR"/>
        </w:rPr>
        <w:br/>
      </w:r>
      <w:r w:rsidRPr="00B27CA9">
        <w:rPr>
          <w:lang w:eastAsia="el-GR"/>
        </w:rPr>
        <w:br/>
        <w:t>Θαρρώ, πως, αν δεν είσαι σήμερα Παλαιστίνιος, ειλικρινά, δεν καταλαβαίνω, πως έγινες, Αμερικανός, Γάλλος, Γερμανός, Έλληνας και Ευρωπαίος!!</w:t>
      </w:r>
      <w:r w:rsidRPr="00B27CA9">
        <w:rPr>
          <w:lang w:eastAsia="el-GR"/>
        </w:rPr>
        <w:br/>
        <w:t>Καταλαβαίνω...</w:t>
      </w:r>
      <w:r w:rsidRPr="00B27CA9">
        <w:rPr>
          <w:lang w:eastAsia="el-GR"/>
        </w:rPr>
        <w:br/>
        <w:t>Άλλο το κράτος που στάζει αίμα..</w:t>
      </w:r>
      <w:r w:rsidRPr="00B27CA9">
        <w:rPr>
          <w:lang w:eastAsia="el-GR"/>
        </w:rPr>
        <w:br/>
        <w:t>Άλλο ελεύθερος λαός που δίνει αίμα!</w:t>
      </w:r>
      <w:r w:rsidRPr="00B27CA9">
        <w:rPr>
          <w:lang w:eastAsia="el-GR"/>
        </w:rPr>
        <w:br/>
      </w:r>
      <w:r w:rsidRPr="00B27CA9">
        <w:rPr>
          <w:lang w:eastAsia="el-GR"/>
        </w:rPr>
        <w:br/>
        <w:t>Με την Παλαιστίνη, αισθάνομαι ακόμη άνθρωπος!</w:t>
      </w:r>
    </w:p>
    <w:p w14:paraId="70840EC5" w14:textId="77777777" w:rsidR="00B27CA9" w:rsidRDefault="00B27CA9" w:rsidP="00B27CA9">
      <w:pPr>
        <w:pStyle w:val="NoSpacing"/>
        <w:rPr>
          <w:lang w:eastAsia="el-GR"/>
        </w:rPr>
      </w:pPr>
    </w:p>
    <w:p w14:paraId="10517279" w14:textId="77777777" w:rsidR="00B27CA9" w:rsidRPr="00B27CA9" w:rsidRDefault="00B27CA9" w:rsidP="00B27CA9">
      <w:pPr>
        <w:pStyle w:val="NoSpacing"/>
        <w:rPr>
          <w:lang w:eastAsia="el-GR"/>
        </w:rPr>
      </w:pPr>
    </w:p>
    <w:p w14:paraId="1A2F43C1" w14:textId="19597196" w:rsidR="00B27CA9" w:rsidRDefault="00C32E3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31374C1" wp14:editId="6BBE46FB">
            <wp:extent cx="5731510" cy="3223974"/>
            <wp:effectExtent l="0" t="0" r="2540" b="0"/>
            <wp:docPr id="5" name="Picture 4" descr="«Η γιαγιά της Παλαιστίνης», 2021, Βασίλης Βλάχος, ξυλογραφία σε πλάγιο ξύλο, διαστάσεις έργου: 93 x 61 (εκατοστά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«Η γιαγιά της Παλαιστίνης», 2021, Βασίλης Βλάχος, ξυλογραφία σε πλάγιο ξύλο, διαστάσεις έργου: 93 x 61 (εκατοστά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202F1" w14:textId="3E82444E" w:rsidR="00C32E35" w:rsidRDefault="00C32E35" w:rsidP="00C32E35">
      <w:pPr>
        <w:pStyle w:val="NoSpacing"/>
        <w:rPr>
          <w:rStyle w:val="Emphasis"/>
          <w:b/>
          <w:bCs/>
          <w:i w:val="0"/>
          <w:iCs w:val="0"/>
        </w:rPr>
      </w:pPr>
      <w:r w:rsidRPr="00C32E35">
        <w:rPr>
          <w:rStyle w:val="Emphasis"/>
          <w:b/>
          <w:bCs/>
          <w:i w:val="0"/>
          <w:iCs w:val="0"/>
        </w:rPr>
        <w:t>«Η γιαγιά της Παλαιστίνης», 2021, Βασίλης Βλάχος</w:t>
      </w:r>
    </w:p>
    <w:p w14:paraId="5FC852D1" w14:textId="6341DEF6" w:rsidR="00C32E35" w:rsidRDefault="00C32E35" w:rsidP="00C32E35">
      <w:pPr>
        <w:pStyle w:val="NoSpacing"/>
        <w:rPr>
          <w:rStyle w:val="Emphasis"/>
          <w:b/>
          <w:bCs/>
          <w:i w:val="0"/>
          <w:iCs w:val="0"/>
        </w:rPr>
      </w:pPr>
    </w:p>
    <w:p w14:paraId="4FF42BAB" w14:textId="176750ED" w:rsidR="00C32E35" w:rsidRDefault="005442F8" w:rsidP="00C32E35">
      <w:pPr>
        <w:pStyle w:val="NoSpacing"/>
        <w:rPr>
          <w:rStyle w:val="Emphasis"/>
          <w:b/>
          <w:bCs/>
          <w:i w:val="0"/>
          <w:iCs w:val="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0611C12" wp14:editId="5626A87F">
            <wp:simplePos x="0" y="0"/>
            <wp:positionH relativeFrom="column">
              <wp:posOffset>523875</wp:posOffset>
            </wp:positionH>
            <wp:positionV relativeFrom="paragraph">
              <wp:posOffset>25400</wp:posOffset>
            </wp:positionV>
            <wp:extent cx="3515995" cy="4705350"/>
            <wp:effectExtent l="0" t="0" r="8255" b="0"/>
            <wp:wrapTight wrapText="bothSides">
              <wp:wrapPolygon edited="0">
                <wp:start x="0" y="0"/>
                <wp:lineTo x="0" y="21513"/>
                <wp:lineTo x="21534" y="21513"/>
                <wp:lineTo x="21534" y="0"/>
                <wp:lineTo x="0" y="0"/>
              </wp:wrapPolygon>
            </wp:wrapTight>
            <wp:docPr id="6" name="Picture 5" descr="Pode ser uma ilustr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de ser uma ilustraçã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D3ECB" w14:textId="6E26DC98" w:rsidR="005442F8" w:rsidRDefault="005442F8" w:rsidP="00C32E35">
      <w:pPr>
        <w:pStyle w:val="NoSpacing"/>
        <w:rPr>
          <w:rStyle w:val="Emphasis"/>
          <w:b/>
          <w:bCs/>
          <w:i w:val="0"/>
          <w:iCs w:val="0"/>
        </w:rPr>
      </w:pPr>
    </w:p>
    <w:p w14:paraId="5D4E0C32" w14:textId="0F1ED69C" w:rsidR="005442F8" w:rsidRDefault="005442F8" w:rsidP="00C32E35">
      <w:pPr>
        <w:pStyle w:val="NoSpacing"/>
        <w:rPr>
          <w:rStyle w:val="Emphasis"/>
          <w:b/>
          <w:bCs/>
          <w:i w:val="0"/>
          <w:iCs w:val="0"/>
        </w:rPr>
      </w:pPr>
    </w:p>
    <w:p w14:paraId="7A0A238E" w14:textId="77777777" w:rsidR="005442F8" w:rsidRPr="005442F8" w:rsidRDefault="005442F8" w:rsidP="005442F8"/>
    <w:p w14:paraId="75717A18" w14:textId="77777777" w:rsidR="005442F8" w:rsidRPr="005442F8" w:rsidRDefault="005442F8" w:rsidP="005442F8"/>
    <w:p w14:paraId="6B4B21F6" w14:textId="77777777" w:rsidR="005442F8" w:rsidRPr="005442F8" w:rsidRDefault="005442F8" w:rsidP="005442F8"/>
    <w:p w14:paraId="33433495" w14:textId="77777777" w:rsidR="005442F8" w:rsidRPr="005442F8" w:rsidRDefault="005442F8" w:rsidP="005442F8"/>
    <w:p w14:paraId="58C0C969" w14:textId="77777777" w:rsidR="005442F8" w:rsidRPr="005442F8" w:rsidRDefault="005442F8" w:rsidP="005442F8"/>
    <w:p w14:paraId="307AC46E" w14:textId="77777777" w:rsidR="005442F8" w:rsidRPr="005442F8" w:rsidRDefault="005442F8" w:rsidP="005442F8"/>
    <w:p w14:paraId="3F1348F0" w14:textId="77777777" w:rsidR="005442F8" w:rsidRPr="005442F8" w:rsidRDefault="005442F8" w:rsidP="005442F8"/>
    <w:p w14:paraId="3429DE14" w14:textId="77777777" w:rsidR="005442F8" w:rsidRPr="005442F8" w:rsidRDefault="005442F8" w:rsidP="005442F8"/>
    <w:p w14:paraId="49DF3FB4" w14:textId="77777777" w:rsidR="005442F8" w:rsidRPr="005442F8" w:rsidRDefault="005442F8" w:rsidP="005442F8"/>
    <w:p w14:paraId="36A4B058" w14:textId="77777777" w:rsidR="005442F8" w:rsidRPr="005442F8" w:rsidRDefault="005442F8" w:rsidP="005442F8"/>
    <w:p w14:paraId="1EAE0671" w14:textId="77777777" w:rsidR="005442F8" w:rsidRPr="005442F8" w:rsidRDefault="005442F8" w:rsidP="005442F8"/>
    <w:p w14:paraId="68BEFD28" w14:textId="77777777" w:rsidR="005442F8" w:rsidRPr="005442F8" w:rsidRDefault="005442F8" w:rsidP="005442F8"/>
    <w:p w14:paraId="433937B6" w14:textId="77777777" w:rsidR="005442F8" w:rsidRPr="005442F8" w:rsidRDefault="005442F8" w:rsidP="005442F8"/>
    <w:p w14:paraId="7D3F0228" w14:textId="77777777" w:rsidR="005442F8" w:rsidRPr="005442F8" w:rsidRDefault="005442F8" w:rsidP="005442F8"/>
    <w:p w14:paraId="1AE9BF27" w14:textId="77777777" w:rsidR="005442F8" w:rsidRDefault="005442F8" w:rsidP="005442F8">
      <w:pPr>
        <w:rPr>
          <w:rStyle w:val="Emphasis"/>
          <w:b/>
          <w:bCs/>
          <w:i w:val="0"/>
          <w:iCs w:val="0"/>
        </w:rPr>
      </w:pPr>
    </w:p>
    <w:p w14:paraId="699A58BE" w14:textId="723DAEF9" w:rsidR="005442F8" w:rsidRDefault="005442F8" w:rsidP="005442F8">
      <w:pPr>
        <w:tabs>
          <w:tab w:val="left" w:pos="1575"/>
        </w:tabs>
        <w:rPr>
          <w:b/>
          <w:bCs/>
        </w:rPr>
      </w:pPr>
      <w:r>
        <w:tab/>
      </w:r>
      <w:r w:rsidRPr="005442F8">
        <w:rPr>
          <w:b/>
          <w:bCs/>
        </w:rPr>
        <w:t>Έλενα Γαϊτάνη, 2023. Ακρυλικό σε χαρτί</w:t>
      </w:r>
    </w:p>
    <w:p w14:paraId="0050C8AB" w14:textId="5E47C0AE" w:rsidR="005442F8" w:rsidRDefault="005442F8" w:rsidP="005442F8">
      <w:pPr>
        <w:tabs>
          <w:tab w:val="left" w:pos="1575"/>
        </w:tabs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60785AD" wp14:editId="72C2AD99">
            <wp:simplePos x="0" y="0"/>
            <wp:positionH relativeFrom="column">
              <wp:posOffset>-66675</wp:posOffset>
            </wp:positionH>
            <wp:positionV relativeFrom="paragraph">
              <wp:posOffset>0</wp:posOffset>
            </wp:positionV>
            <wp:extent cx="5731510" cy="4101394"/>
            <wp:effectExtent l="0" t="0" r="2540" b="0"/>
            <wp:wrapTight wrapText="bothSides">
              <wp:wrapPolygon edited="0">
                <wp:start x="0" y="0"/>
                <wp:lineTo x="0" y="21473"/>
                <wp:lineTo x="21538" y="21473"/>
                <wp:lineTo x="21538" y="0"/>
                <wp:lineTo x="0" y="0"/>
              </wp:wrapPolygon>
            </wp:wrapTight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0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0C930A" w14:textId="252946BD" w:rsidR="005442F8" w:rsidRDefault="005442F8" w:rsidP="005442F8">
      <w:pPr>
        <w:tabs>
          <w:tab w:val="left" w:pos="1575"/>
        </w:tabs>
        <w:rPr>
          <w:rStyle w:val="Emphasis"/>
          <w:rFonts w:cstheme="minorHAnsi"/>
          <w:b/>
          <w:bCs/>
          <w:sz w:val="24"/>
          <w:szCs w:val="24"/>
          <w:shd w:val="clear" w:color="auto" w:fill="FFFFFF"/>
        </w:rPr>
      </w:pPr>
      <w:r w:rsidRPr="005442F8">
        <w:rPr>
          <w:rStyle w:val="Emphasis"/>
          <w:rFonts w:cstheme="minorHAnsi"/>
          <w:b/>
          <w:bCs/>
          <w:sz w:val="24"/>
          <w:szCs w:val="24"/>
          <w:shd w:val="clear" w:color="auto" w:fill="FFFFFF"/>
        </w:rPr>
        <w:t> </w:t>
      </w:r>
      <w:proofErr w:type="spellStart"/>
      <w:r w:rsidRPr="005442F8">
        <w:rPr>
          <w:rStyle w:val="Emphasis"/>
          <w:rFonts w:cstheme="minorHAnsi"/>
          <w:b/>
          <w:bCs/>
          <w:sz w:val="24"/>
          <w:szCs w:val="24"/>
          <w:shd w:val="clear" w:color="auto" w:fill="FFFFFF"/>
        </w:rPr>
        <w:fldChar w:fldCharType="begin"/>
      </w:r>
      <w:r w:rsidRPr="005442F8">
        <w:rPr>
          <w:rStyle w:val="Emphasis"/>
          <w:rFonts w:cstheme="minorHAnsi"/>
          <w:b/>
          <w:bCs/>
          <w:sz w:val="24"/>
          <w:szCs w:val="24"/>
          <w:shd w:val="clear" w:color="auto" w:fill="FFFFFF"/>
        </w:rPr>
        <w:instrText>HYPERLINK "http://passia.org/personalities/244" \t "_blank"</w:instrText>
      </w:r>
      <w:r w:rsidRPr="005442F8">
        <w:rPr>
          <w:rStyle w:val="Emphasis"/>
          <w:rFonts w:cstheme="minorHAnsi"/>
          <w:b/>
          <w:bCs/>
          <w:sz w:val="24"/>
          <w:szCs w:val="24"/>
          <w:shd w:val="clear" w:color="auto" w:fill="FFFFFF"/>
        </w:rPr>
      </w:r>
      <w:r w:rsidRPr="005442F8">
        <w:rPr>
          <w:rStyle w:val="Emphasis"/>
          <w:rFonts w:cstheme="minorHAnsi"/>
          <w:b/>
          <w:bCs/>
          <w:sz w:val="24"/>
          <w:szCs w:val="24"/>
          <w:shd w:val="clear" w:color="auto" w:fill="FFFFFF"/>
        </w:rPr>
        <w:fldChar w:fldCharType="separate"/>
      </w:r>
      <w:r w:rsidRPr="005442F8">
        <w:rPr>
          <w:rStyle w:val="Hyperlink"/>
          <w:rFonts w:cstheme="minorHAnsi"/>
          <w:b/>
          <w:bCs/>
          <w:i/>
          <w:iCs/>
          <w:color w:val="auto"/>
          <w:sz w:val="24"/>
          <w:szCs w:val="24"/>
        </w:rPr>
        <w:t>Al-Mozayen</w:t>
      </w:r>
      <w:proofErr w:type="spellEnd"/>
      <w:r w:rsidRPr="005442F8">
        <w:rPr>
          <w:rStyle w:val="Hyperlink"/>
          <w:rFonts w:cstheme="minorHAnsi"/>
          <w:b/>
          <w:bCs/>
          <w:i/>
          <w:iCs/>
          <w:color w:val="auto"/>
          <w:sz w:val="24"/>
          <w:szCs w:val="24"/>
        </w:rPr>
        <w:t xml:space="preserve">, </w:t>
      </w:r>
      <w:proofErr w:type="spellStart"/>
      <w:r w:rsidRPr="005442F8">
        <w:rPr>
          <w:rStyle w:val="Hyperlink"/>
          <w:rFonts w:cstheme="minorHAnsi"/>
          <w:b/>
          <w:bCs/>
          <w:i/>
          <w:iCs/>
          <w:color w:val="auto"/>
          <w:sz w:val="24"/>
          <w:szCs w:val="24"/>
        </w:rPr>
        <w:t>Abdul</w:t>
      </w:r>
      <w:proofErr w:type="spellEnd"/>
      <w:r w:rsidRPr="005442F8">
        <w:rPr>
          <w:rStyle w:val="Hyperlink"/>
          <w:rFonts w:cstheme="minorHAnsi"/>
          <w:b/>
          <w:bCs/>
          <w:i/>
          <w:iCs/>
          <w:color w:val="auto"/>
          <w:sz w:val="24"/>
          <w:szCs w:val="24"/>
        </w:rPr>
        <w:t xml:space="preserve"> </w:t>
      </w:r>
      <w:proofErr w:type="spellStart"/>
      <w:r w:rsidRPr="005442F8">
        <w:rPr>
          <w:rStyle w:val="Hyperlink"/>
          <w:rFonts w:cstheme="minorHAnsi"/>
          <w:b/>
          <w:bCs/>
          <w:i/>
          <w:iCs/>
          <w:color w:val="auto"/>
          <w:sz w:val="24"/>
          <w:szCs w:val="24"/>
        </w:rPr>
        <w:t>Rahman</w:t>
      </w:r>
      <w:proofErr w:type="spellEnd"/>
      <w:r w:rsidRPr="005442F8">
        <w:rPr>
          <w:rStyle w:val="Emphasis"/>
          <w:rFonts w:cstheme="minorHAnsi"/>
          <w:b/>
          <w:bCs/>
          <w:sz w:val="24"/>
          <w:szCs w:val="24"/>
          <w:shd w:val="clear" w:color="auto" w:fill="FFFFFF"/>
        </w:rPr>
        <w:fldChar w:fldCharType="end"/>
      </w:r>
      <w:r w:rsidRPr="005442F8">
        <w:rPr>
          <w:rStyle w:val="Emphasis"/>
          <w:rFonts w:cstheme="minorHAnsi"/>
          <w:b/>
          <w:bCs/>
          <w:sz w:val="24"/>
          <w:szCs w:val="24"/>
          <w:shd w:val="clear" w:color="auto" w:fill="FFFFFF"/>
        </w:rPr>
        <w:t> (1943-): Οπλισμένες Μάζες, 1984. (</w:t>
      </w:r>
      <w:hyperlink r:id="rId8" w:tgtFrame="_blank" w:history="1">
        <w:r w:rsidRPr="005442F8">
          <w:rPr>
            <w:rStyle w:val="Hyperlink"/>
            <w:rFonts w:cstheme="minorHAnsi"/>
            <w:b/>
            <w:bCs/>
            <w:i/>
            <w:iCs/>
            <w:color w:val="auto"/>
            <w:sz w:val="24"/>
            <w:szCs w:val="24"/>
          </w:rPr>
          <w:t>Έργα</w:t>
        </w:r>
      </w:hyperlink>
      <w:r w:rsidRPr="005442F8">
        <w:rPr>
          <w:rStyle w:val="Emphasis"/>
          <w:rFonts w:cstheme="minorHAnsi"/>
          <w:b/>
          <w:bCs/>
          <w:sz w:val="24"/>
          <w:szCs w:val="24"/>
          <w:shd w:val="clear" w:color="auto" w:fill="FFFFFF"/>
        </w:rPr>
        <w:t>)</w:t>
      </w:r>
    </w:p>
    <w:p w14:paraId="12DA4F90" w14:textId="77777777" w:rsidR="00A573BF" w:rsidRDefault="00A573BF" w:rsidP="005442F8">
      <w:pPr>
        <w:tabs>
          <w:tab w:val="left" w:pos="1575"/>
        </w:tabs>
        <w:rPr>
          <w:rStyle w:val="Emphasis"/>
          <w:rFonts w:cstheme="minorHAnsi"/>
          <w:b/>
          <w:bCs/>
          <w:sz w:val="24"/>
          <w:szCs w:val="24"/>
          <w:shd w:val="clear" w:color="auto" w:fill="FFFFFF"/>
        </w:rPr>
      </w:pPr>
    </w:p>
    <w:p w14:paraId="77A78BC4" w14:textId="05D6B298" w:rsidR="00A573BF" w:rsidRDefault="00A573BF" w:rsidP="005442F8">
      <w:pPr>
        <w:tabs>
          <w:tab w:val="left" w:pos="1575"/>
        </w:tabs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88E1F87" wp14:editId="1B529D40">
            <wp:extent cx="5731510" cy="3223974"/>
            <wp:effectExtent l="0" t="0" r="2540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32C25" w14:textId="076BA331" w:rsidR="00A573BF" w:rsidRDefault="00A573BF" w:rsidP="00A573BF">
      <w:pPr>
        <w:rPr>
          <w:rFonts w:cstheme="minorHAnsi"/>
          <w:b/>
          <w:bCs/>
          <w:sz w:val="24"/>
          <w:szCs w:val="24"/>
          <w:shd w:val="clear" w:color="auto" w:fill="FFFFFF"/>
          <w:lang w:val="en-US"/>
        </w:rPr>
      </w:pPr>
      <w:r w:rsidRPr="00A573BF">
        <w:rPr>
          <w:rFonts w:cstheme="minorHAnsi"/>
          <w:b/>
          <w:bCs/>
          <w:sz w:val="24"/>
          <w:szCs w:val="24"/>
          <w:shd w:val="clear" w:color="auto" w:fill="FFFFFF"/>
          <w:lang w:val="en-US"/>
        </w:rPr>
        <w:t>“The Night Scene”</w:t>
      </w:r>
      <w:r w:rsidRPr="00A573BF">
        <w:rPr>
          <w:rFonts w:cstheme="minorHAnsi"/>
          <w:b/>
          <w:bCs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 w:rsidRPr="00A573BF">
        <w:rPr>
          <w:rFonts w:cstheme="minorHAnsi"/>
          <w:b/>
          <w:bCs/>
          <w:sz w:val="24"/>
          <w:szCs w:val="24"/>
          <w:shd w:val="clear" w:color="auto" w:fill="FFFFFF"/>
          <w:lang w:val="en-US"/>
        </w:rPr>
        <w:t>Rehaf</w:t>
      </w:r>
      <w:proofErr w:type="spellEnd"/>
      <w:r w:rsidRPr="00A573BF">
        <w:rPr>
          <w:rFonts w:cstheme="minorHAnsi"/>
          <w:b/>
          <w:bCs/>
          <w:sz w:val="24"/>
          <w:szCs w:val="24"/>
          <w:shd w:val="clear" w:color="auto" w:fill="FFFFFF"/>
          <w:lang w:val="en-US"/>
        </w:rPr>
        <w:t xml:space="preserve"> al-</w:t>
      </w:r>
      <w:proofErr w:type="spellStart"/>
      <w:r w:rsidRPr="00A573BF">
        <w:rPr>
          <w:rFonts w:cstheme="minorHAnsi"/>
          <w:b/>
          <w:bCs/>
          <w:sz w:val="24"/>
          <w:szCs w:val="24"/>
          <w:shd w:val="clear" w:color="auto" w:fill="FFFFFF"/>
          <w:lang w:val="en-US"/>
        </w:rPr>
        <w:t>Batniji</w:t>
      </w:r>
      <w:proofErr w:type="spellEnd"/>
    </w:p>
    <w:p w14:paraId="054AC0F8" w14:textId="77777777" w:rsidR="00A573BF" w:rsidRDefault="00A573BF" w:rsidP="00A573BF">
      <w:pPr>
        <w:rPr>
          <w:rFonts w:cstheme="minorHAnsi"/>
          <w:b/>
          <w:bCs/>
          <w:sz w:val="24"/>
          <w:szCs w:val="24"/>
          <w:shd w:val="clear" w:color="auto" w:fill="FFFFFF"/>
          <w:lang w:val="en-US"/>
        </w:rPr>
      </w:pPr>
    </w:p>
    <w:p w14:paraId="7AF77647" w14:textId="2492EB54" w:rsidR="00A573BF" w:rsidRDefault="00A573BF" w:rsidP="00A573B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35AAAB7" wp14:editId="5838F300">
            <wp:extent cx="5731510" cy="4454503"/>
            <wp:effectExtent l="0" t="0" r="2540" b="381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5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8538F" w14:textId="2010D9B0" w:rsidR="00A573BF" w:rsidRDefault="00D1237B" w:rsidP="00A573BF">
      <w:pPr>
        <w:tabs>
          <w:tab w:val="left" w:pos="1080"/>
        </w:tabs>
        <w:jc w:val="both"/>
        <w:rPr>
          <w:rFonts w:ascii="NoirPro-Light" w:hAnsi="NoirPro-Light"/>
          <w:b/>
          <w:bCs/>
          <w:color w:val="0A0909"/>
          <w:spacing w:val="5"/>
          <w:sz w:val="23"/>
          <w:szCs w:val="23"/>
          <w:shd w:val="clear" w:color="auto" w:fill="FFFFFF"/>
          <w:lang w:val="en-US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EB79991" wp14:editId="72C60F7E">
            <wp:simplePos x="0" y="0"/>
            <wp:positionH relativeFrom="column">
              <wp:posOffset>0</wp:posOffset>
            </wp:positionH>
            <wp:positionV relativeFrom="paragraph">
              <wp:posOffset>456565</wp:posOffset>
            </wp:positionV>
            <wp:extent cx="5731510" cy="2952115"/>
            <wp:effectExtent l="0" t="0" r="2540" b="635"/>
            <wp:wrapTight wrapText="bothSides">
              <wp:wrapPolygon edited="0">
                <wp:start x="0" y="0"/>
                <wp:lineTo x="0" y="21465"/>
                <wp:lineTo x="21538" y="21465"/>
                <wp:lineTo x="21538" y="0"/>
                <wp:lineTo x="0" y="0"/>
              </wp:wrapPolygon>
            </wp:wrapTight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3BF" w:rsidRPr="00A573BF">
        <w:rPr>
          <w:rFonts w:ascii="NoirPro-Light" w:hAnsi="NoirPro-Light"/>
          <w:b/>
          <w:bCs/>
          <w:color w:val="0A0909"/>
          <w:spacing w:val="5"/>
          <w:sz w:val="23"/>
          <w:szCs w:val="23"/>
          <w:shd w:val="clear" w:color="auto" w:fill="FFFFFF"/>
          <w:lang w:val="en-US"/>
        </w:rPr>
        <w:t xml:space="preserve">Ismail </w:t>
      </w:r>
      <w:proofErr w:type="spellStart"/>
      <w:r w:rsidR="00A573BF" w:rsidRPr="00A573BF">
        <w:rPr>
          <w:rFonts w:ascii="NoirPro-Light" w:hAnsi="NoirPro-Light"/>
          <w:b/>
          <w:bCs/>
          <w:color w:val="0A0909"/>
          <w:spacing w:val="5"/>
          <w:sz w:val="23"/>
          <w:szCs w:val="23"/>
          <w:shd w:val="clear" w:color="auto" w:fill="FFFFFF"/>
          <w:lang w:val="en-US"/>
        </w:rPr>
        <w:t>Shammut’s</w:t>
      </w:r>
      <w:proofErr w:type="spellEnd"/>
      <w:r w:rsidR="00A573BF" w:rsidRPr="00A573BF">
        <w:rPr>
          <w:rFonts w:ascii="NoirPro-Light" w:hAnsi="NoirPro-Light"/>
          <w:b/>
          <w:bCs/>
          <w:color w:val="0A0909"/>
          <w:spacing w:val="5"/>
          <w:sz w:val="23"/>
          <w:szCs w:val="23"/>
          <w:shd w:val="clear" w:color="auto" w:fill="FFFFFF"/>
          <w:lang w:val="en-US"/>
        </w:rPr>
        <w:t xml:space="preserve"> </w:t>
      </w:r>
      <w:proofErr w:type="gramStart"/>
      <w:r w:rsidR="00A573BF" w:rsidRPr="00A573BF">
        <w:rPr>
          <w:rFonts w:ascii="NoirPro-Light" w:hAnsi="NoirPro-Light"/>
          <w:b/>
          <w:bCs/>
          <w:color w:val="0A0909"/>
          <w:spacing w:val="5"/>
          <w:sz w:val="23"/>
          <w:szCs w:val="23"/>
          <w:shd w:val="clear" w:color="auto" w:fill="FFFFFF"/>
          <w:lang w:val="en-US"/>
        </w:rPr>
        <w:t>At</w:t>
      </w:r>
      <w:proofErr w:type="gramEnd"/>
      <w:r w:rsidR="00A573BF" w:rsidRPr="00A573BF">
        <w:rPr>
          <w:rFonts w:ascii="NoirPro-Light" w:hAnsi="NoirPro-Light"/>
          <w:b/>
          <w:bCs/>
          <w:color w:val="0A0909"/>
          <w:spacing w:val="5"/>
          <w:sz w:val="23"/>
          <w:szCs w:val="23"/>
          <w:shd w:val="clear" w:color="auto" w:fill="FFFFFF"/>
          <w:lang w:val="en-US"/>
        </w:rPr>
        <w:t xml:space="preserve"> Erez Crossing (The Queue) (1997) Courtesy of the Institute for Palestine Studies</w:t>
      </w:r>
    </w:p>
    <w:p w14:paraId="4C83FA2B" w14:textId="5B0ABBB2" w:rsidR="00D1237B" w:rsidRPr="00D1237B" w:rsidRDefault="00D1237B" w:rsidP="00D1237B">
      <w:pPr>
        <w:tabs>
          <w:tab w:val="left" w:pos="1080"/>
        </w:tabs>
        <w:rPr>
          <w:rFonts w:cstheme="minorHAnsi"/>
          <w:b/>
          <w:bCs/>
          <w:sz w:val="24"/>
          <w:szCs w:val="24"/>
        </w:rPr>
      </w:pPr>
      <w:r w:rsidRPr="00D1237B">
        <w:rPr>
          <w:rFonts w:cstheme="minorHAnsi"/>
          <w:b/>
          <w:bCs/>
          <w:sz w:val="24"/>
          <w:szCs w:val="24"/>
        </w:rPr>
        <w:t xml:space="preserve">«Η καταστροφή των βομβών», </w:t>
      </w:r>
      <w:r w:rsidRPr="00D1237B">
        <w:rPr>
          <w:rFonts w:cstheme="minorHAnsi"/>
          <w:b/>
          <w:bCs/>
          <w:sz w:val="24"/>
          <w:szCs w:val="24"/>
          <w:lang w:val="en-US"/>
        </w:rPr>
        <w:t>Banksy</w:t>
      </w:r>
    </w:p>
    <w:p w14:paraId="556CAD42" w14:textId="77777777" w:rsidR="00D1237B" w:rsidRPr="00D1237B" w:rsidRDefault="00D1237B" w:rsidP="00D1237B">
      <w:pPr>
        <w:rPr>
          <w:rFonts w:cstheme="minorHAnsi"/>
          <w:sz w:val="24"/>
          <w:szCs w:val="24"/>
        </w:rPr>
      </w:pPr>
    </w:p>
    <w:p w14:paraId="21E4570B" w14:textId="77777777" w:rsidR="00D1237B" w:rsidRPr="00D1237B" w:rsidRDefault="00D1237B" w:rsidP="00D1237B">
      <w:pPr>
        <w:rPr>
          <w:rFonts w:cstheme="minorHAnsi"/>
          <w:sz w:val="24"/>
          <w:szCs w:val="24"/>
        </w:rPr>
      </w:pPr>
    </w:p>
    <w:sectPr w:rsidR="00D1237B" w:rsidRPr="00D123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NoirPro-Ligh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CA9"/>
    <w:rsid w:val="005442F8"/>
    <w:rsid w:val="00A573BF"/>
    <w:rsid w:val="00B27CA9"/>
    <w:rsid w:val="00C32E35"/>
    <w:rsid w:val="00D12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12391"/>
  <w15:chartTrackingRefBased/>
  <w15:docId w15:val="{A04D544C-5035-47EF-8A83-A413267CE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27CA9"/>
    <w:rPr>
      <w:b/>
      <w:bCs/>
    </w:rPr>
  </w:style>
  <w:style w:type="character" w:styleId="Emphasis">
    <w:name w:val="Emphasis"/>
    <w:basedOn w:val="DefaultParagraphFont"/>
    <w:uiPriority w:val="20"/>
    <w:qFormat/>
    <w:rsid w:val="00B27CA9"/>
    <w:rPr>
      <w:i/>
      <w:iCs/>
    </w:rPr>
  </w:style>
  <w:style w:type="paragraph" w:styleId="NoSpacing">
    <w:name w:val="No Spacing"/>
    <w:uiPriority w:val="1"/>
    <w:qFormat/>
    <w:rsid w:val="00B27CA9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5442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669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lestineposterproject.org/artist/abdel-rahman-al-muzain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181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ΚΡΙΤΣΙΩΠΗΣ  ΑΣΗΜΑΚΗΣ</dc:creator>
  <cp:keywords/>
  <dc:description/>
  <cp:lastModifiedBy>ΚΡΙΤΣΙΩΠΗΣ  ΑΣΗΜΑΚΗΣ</cp:lastModifiedBy>
  <cp:revision>1</cp:revision>
  <dcterms:created xsi:type="dcterms:W3CDTF">2023-10-19T08:49:00Z</dcterms:created>
  <dcterms:modified xsi:type="dcterms:W3CDTF">2023-10-19T10:17:00Z</dcterms:modified>
</cp:coreProperties>
</file>